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9" w:rsidRPr="004843EA" w:rsidRDefault="00F14369" w:rsidP="00F1436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4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</w:p>
    <w:p w:rsidR="00F14369" w:rsidRPr="004843EA" w:rsidRDefault="00F14369" w:rsidP="00F14369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4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</w:t>
      </w:r>
      <w:r w:rsidR="006D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</w:t>
      </w:r>
      <w:bookmarkStart w:id="0" w:name="_GoBack"/>
      <w:bookmarkEnd w:id="0"/>
      <w:r w:rsidRPr="00484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методического объединения классных руководителей</w:t>
      </w:r>
    </w:p>
    <w:p w:rsidR="00F14369" w:rsidRPr="004843EA" w:rsidRDefault="00F14369" w:rsidP="00F14369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 2021 – 2022</w:t>
      </w:r>
      <w:r w:rsidRPr="00484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836"/>
        <w:gridCol w:w="4920"/>
        <w:gridCol w:w="2678"/>
      </w:tblGrid>
      <w:tr w:rsidR="00F14369" w:rsidRPr="001B0995" w:rsidTr="0058756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14369" w:rsidRPr="001B0995" w:rsidTr="00587569">
        <w:trPr>
          <w:trHeight w:val="1268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B0995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работы классных руководителей на 2021-2022 учебный год»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 xml:space="preserve">Анализ воспитательной работы за 2020-2021 учебный год, цели и задачи воспитательной работы на 2021-2022 учебный год 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 xml:space="preserve">Ознакомление классных руководителей с изменениями в плане воспитательной работы на 2021-2022 учебный год </w:t>
            </w:r>
          </w:p>
          <w:p w:rsidR="00F14369" w:rsidRPr="002D43CE" w:rsidRDefault="00F14369" w:rsidP="00587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D43CE">
              <w:rPr>
                <w:rFonts w:ascii="Times New Roman" w:hAnsi="Times New Roman"/>
                <w:sz w:val="24"/>
                <w:szCs w:val="24"/>
              </w:rPr>
              <w:t>Форма контроля и отчётности в воспитательной работе. Рассмотрение нормативно – правовой документации и должностных ин</w:t>
            </w:r>
            <w:r>
              <w:rPr>
                <w:rFonts w:ascii="Times New Roman" w:hAnsi="Times New Roman"/>
                <w:sz w:val="24"/>
                <w:szCs w:val="24"/>
              </w:rPr>
              <w:t>струкций классного руководителя.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369" w:rsidRPr="001B0995" w:rsidTr="0058756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pStyle w:val="a3"/>
              <w:spacing w:before="0" w:after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B0995">
              <w:rPr>
                <w:sz w:val="24"/>
                <w:szCs w:val="24"/>
              </w:rPr>
              <w:t xml:space="preserve">Тема: </w:t>
            </w:r>
            <w:r w:rsidRPr="001B0995">
              <w:rPr>
                <w:b/>
                <w:sz w:val="24"/>
                <w:szCs w:val="24"/>
              </w:rPr>
              <w:t>«Школа – территория безопасности»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среди учащихся. Формы и методы работы классного руководителя с обучающимися и родителями по безопасному использованию сети Интернет, направленные на блокировку опасного контента (информации, причиняющей вред здоровью и развитию детей).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>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95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B0995">
              <w:rPr>
                <w:rFonts w:ascii="Times New Roman" w:hAnsi="Times New Roman"/>
                <w:sz w:val="24"/>
                <w:szCs w:val="24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привычек.</w:t>
            </w:r>
          </w:p>
          <w:p w:rsidR="00F14369" w:rsidRPr="001B0995" w:rsidRDefault="00F14369" w:rsidP="00587569">
            <w:pPr>
              <w:pStyle w:val="a3"/>
              <w:numPr>
                <w:ilvl w:val="0"/>
                <w:numId w:val="5"/>
              </w:numPr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1B0995">
              <w:rPr>
                <w:rFonts w:eastAsia="Calibri"/>
                <w:sz w:val="24"/>
                <w:szCs w:val="24"/>
                <w:lang w:eastAsia="en-US"/>
              </w:rPr>
              <w:t>Формы и методы профилактики суицидального поведения в работе классного руководителя с обучающимися и их родителями.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369" w:rsidRPr="001B0995" w:rsidTr="00587569">
        <w:trPr>
          <w:trHeight w:val="428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pStyle w:val="a3"/>
              <w:spacing w:before="0" w:after="0"/>
              <w:jc w:val="both"/>
              <w:rPr>
                <w:b/>
                <w:sz w:val="24"/>
                <w:szCs w:val="24"/>
              </w:rPr>
            </w:pPr>
            <w:r w:rsidRPr="001B0995">
              <w:rPr>
                <w:sz w:val="24"/>
                <w:szCs w:val="24"/>
              </w:rPr>
              <w:t xml:space="preserve">Тема: </w:t>
            </w:r>
            <w:r w:rsidRPr="001B0995">
              <w:rPr>
                <w:b/>
                <w:sz w:val="24"/>
                <w:szCs w:val="24"/>
              </w:rPr>
              <w:t>«Воспитание детей в духе ненасилия и уважения к правам человека»</w:t>
            </w:r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>Роль классного руководителя в воспитании поведения школьников</w:t>
            </w:r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>Обсуждение тематики классных часов по ПДД. Методические рекомендации по их проведению.</w:t>
            </w:r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eastAsia="Times New Roman" w:hAnsi="Times New Roman"/>
                <w:sz w:val="24"/>
                <w:szCs w:val="24"/>
              </w:rPr>
              <w:t xml:space="preserve">О роли учителя (классного руководителя) в защите прав ребенка     </w:t>
            </w:r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0995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климат в классе (обсуждение анкетирования обучающихся в классах).</w:t>
            </w:r>
            <w:proofErr w:type="gramEnd"/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sz w:val="24"/>
                <w:szCs w:val="24"/>
              </w:rPr>
              <w:t>Толерантность педагога</w:t>
            </w:r>
          </w:p>
          <w:p w:rsidR="00F14369" w:rsidRPr="001B0995" w:rsidRDefault="00F14369" w:rsidP="00587569">
            <w:pPr>
              <w:pStyle w:val="a4"/>
              <w:numPr>
                <w:ilvl w:val="1"/>
                <w:numId w:val="1"/>
              </w:numPr>
              <w:ind w:left="309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95">
              <w:rPr>
                <w:rFonts w:ascii="Times New Roman" w:eastAsia="Times New Roman" w:hAnsi="Times New Roman"/>
                <w:sz w:val="24"/>
                <w:szCs w:val="24"/>
              </w:rPr>
              <w:t>Мониторинг участия классных руководителей в работе школы.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14369" w:rsidRPr="001B0995" w:rsidRDefault="00F14369" w:rsidP="005875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4369" w:rsidRPr="001B0995" w:rsidRDefault="00F14369" w:rsidP="005875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4369" w:rsidRPr="001B0995" w:rsidTr="0058756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B09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0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формы работы с родителями»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профессионального такта в работе с родителями учащихся.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семьями </w:t>
            </w:r>
            <w:proofErr w:type="gramStart"/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культурных навыков учащихся силами семьи и школы.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методы и приемы взаимодействия классных руководителей с родителями «группы риска».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369" w:rsidRPr="001B0995" w:rsidTr="0058756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B0995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сложности и проблемы, которые испытывали в работе классные руководители в течение учебного года: обмен мнением, тренинги, диагностика. 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Мониторинг. 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Анализ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классных руководителей за 2021</w:t>
            </w: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-2022 учебный год.</w:t>
            </w:r>
          </w:p>
          <w:p w:rsidR="00F14369" w:rsidRPr="001B0995" w:rsidRDefault="00F14369" w:rsidP="0058756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Перспективное </w:t>
            </w:r>
            <w:r w:rsidRPr="001B099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на 2022-2023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14369" w:rsidRPr="001B0995" w:rsidRDefault="00F14369" w:rsidP="005875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4369" w:rsidRPr="001B0995" w:rsidRDefault="00F14369" w:rsidP="005875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14369" w:rsidRPr="004843EA" w:rsidRDefault="00F14369" w:rsidP="00F1436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4369" w:rsidRPr="004843EA" w:rsidRDefault="00F14369" w:rsidP="00F14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369" w:rsidRPr="004843EA" w:rsidRDefault="00F14369" w:rsidP="00F14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116" w:rsidRDefault="00F11116"/>
    <w:sectPr w:rsidR="00F11116" w:rsidSect="003F5B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673"/>
    <w:multiLevelType w:val="hybridMultilevel"/>
    <w:tmpl w:val="1D940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9747C96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21C02"/>
    <w:multiLevelType w:val="hybridMultilevel"/>
    <w:tmpl w:val="3C6C4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66201"/>
    <w:multiLevelType w:val="hybridMultilevel"/>
    <w:tmpl w:val="17F20BD4"/>
    <w:lvl w:ilvl="0" w:tplc="37B45B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674B70"/>
    <w:multiLevelType w:val="hybridMultilevel"/>
    <w:tmpl w:val="00484B50"/>
    <w:lvl w:ilvl="0" w:tplc="04FA6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B6A28A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AE"/>
    <w:rsid w:val="00580FAE"/>
    <w:rsid w:val="006D3617"/>
    <w:rsid w:val="00F11116"/>
    <w:rsid w:val="00F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369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143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369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143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2022-07-05T13:02:00Z</dcterms:created>
  <dcterms:modified xsi:type="dcterms:W3CDTF">2022-07-05T13:04:00Z</dcterms:modified>
</cp:coreProperties>
</file>